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8CA" w:rsidRDefault="003E2C52">
      <w:r>
        <w:t xml:space="preserve"> </w:t>
      </w:r>
    </w:p>
    <w:p w:rsidR="008468CA" w:rsidRDefault="008468CA"/>
    <w:p w:rsidR="008468CA" w:rsidRDefault="008468CA"/>
    <w:p w:rsidR="008468CA" w:rsidRDefault="008468CA"/>
    <w:p w:rsidR="008468CA" w:rsidRDefault="008468CA" w:rsidP="0002314D">
      <w:pPr>
        <w:rPr>
          <w:rFonts w:ascii="Times New Roman" w:hAnsi="Times New Roman"/>
          <w:b/>
          <w:sz w:val="28"/>
          <w:szCs w:val="28"/>
        </w:rPr>
      </w:pPr>
    </w:p>
    <w:p w:rsidR="00412CEE" w:rsidRDefault="00BC5272" w:rsidP="00AA31E2">
      <w:pPr>
        <w:rPr>
          <w:rFonts w:ascii="Times New Roman" w:hAnsi="Times New Roman"/>
          <w:b/>
          <w:color w:val="FFFFFF"/>
          <w:sz w:val="28"/>
          <w:szCs w:val="28"/>
        </w:rPr>
      </w:pPr>
      <w:r w:rsidRPr="00702E7F">
        <w:rPr>
          <w:rFonts w:ascii="Times New Roman" w:hAnsi="Times New Roman"/>
          <w:b/>
          <w:color w:val="FFFFFF"/>
          <w:sz w:val="28"/>
          <w:szCs w:val="28"/>
        </w:rPr>
        <w:t>От 30.1</w:t>
      </w:r>
      <w:r w:rsidR="00533FEA" w:rsidRPr="00702E7F">
        <w:rPr>
          <w:rFonts w:ascii="Times New Roman" w:hAnsi="Times New Roman"/>
          <w:b/>
          <w:color w:val="FFFFFF"/>
          <w:sz w:val="28"/>
          <w:szCs w:val="28"/>
        </w:rPr>
        <w:t xml:space="preserve">   </w:t>
      </w:r>
      <w:r w:rsidR="00412CEE" w:rsidRPr="00702E7F">
        <w:rPr>
          <w:rFonts w:ascii="Times New Roman" w:hAnsi="Times New Roman"/>
          <w:b/>
          <w:color w:val="FFFFFF"/>
          <w:sz w:val="28"/>
          <w:szCs w:val="28"/>
        </w:rPr>
        <w:t xml:space="preserve"> </w:t>
      </w:r>
    </w:p>
    <w:p w:rsidR="0057719F" w:rsidRDefault="0057719F" w:rsidP="00AA31E2">
      <w:pPr>
        <w:rPr>
          <w:rFonts w:ascii="Times New Roman" w:hAnsi="Times New Roman"/>
          <w:b/>
          <w:color w:val="FFFFFF"/>
          <w:sz w:val="28"/>
          <w:szCs w:val="28"/>
        </w:rPr>
      </w:pPr>
    </w:p>
    <w:p w:rsidR="0057719F" w:rsidRPr="003E64B9" w:rsidRDefault="0057719F" w:rsidP="00AA31E2">
      <w:pPr>
        <w:rPr>
          <w:rFonts w:ascii="Times New Roman" w:hAnsi="Times New Roman"/>
          <w:b/>
          <w:sz w:val="28"/>
          <w:szCs w:val="28"/>
        </w:rPr>
      </w:pPr>
    </w:p>
    <w:p w:rsidR="00BE6726" w:rsidRPr="00BE6726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>О внесении изменений в постановление</w:t>
      </w:r>
    </w:p>
    <w:p w:rsidR="00BE6726" w:rsidRPr="00BE6726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 xml:space="preserve">администрации Тимашевского городского поселения </w:t>
      </w:r>
    </w:p>
    <w:p w:rsidR="00BE6726" w:rsidRPr="00BE6726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 xml:space="preserve">Тимашевского района от </w:t>
      </w:r>
      <w:r>
        <w:rPr>
          <w:rFonts w:ascii="Times New Roman" w:hAnsi="Times New Roman"/>
          <w:b/>
          <w:sz w:val="28"/>
          <w:szCs w:val="28"/>
        </w:rPr>
        <w:t>20</w:t>
      </w:r>
      <w:r w:rsidRPr="00BE6726">
        <w:rPr>
          <w:rFonts w:ascii="Times New Roman" w:hAnsi="Times New Roman"/>
          <w:b/>
          <w:sz w:val="28"/>
          <w:szCs w:val="28"/>
        </w:rPr>
        <w:t xml:space="preserve"> октября 202</w:t>
      </w:r>
      <w:r>
        <w:rPr>
          <w:rFonts w:ascii="Times New Roman" w:hAnsi="Times New Roman"/>
          <w:b/>
          <w:sz w:val="28"/>
          <w:szCs w:val="28"/>
        </w:rPr>
        <w:t>3</w:t>
      </w:r>
      <w:r w:rsidRPr="00BE6726">
        <w:rPr>
          <w:rFonts w:ascii="Times New Roman" w:hAnsi="Times New Roman"/>
          <w:b/>
          <w:sz w:val="28"/>
          <w:szCs w:val="28"/>
        </w:rPr>
        <w:t xml:space="preserve"> г. № </w:t>
      </w:r>
      <w:r>
        <w:rPr>
          <w:rFonts w:ascii="Times New Roman" w:hAnsi="Times New Roman"/>
          <w:b/>
          <w:sz w:val="28"/>
          <w:szCs w:val="28"/>
        </w:rPr>
        <w:t>1411</w:t>
      </w:r>
      <w:r w:rsidRPr="00BE6726">
        <w:rPr>
          <w:rFonts w:ascii="Times New Roman" w:hAnsi="Times New Roman"/>
          <w:b/>
          <w:sz w:val="28"/>
          <w:szCs w:val="28"/>
        </w:rPr>
        <w:t xml:space="preserve"> </w:t>
      </w:r>
    </w:p>
    <w:p w:rsidR="00BE6726" w:rsidRPr="00BE6726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>«Об утверждении муниципальной программы</w:t>
      </w:r>
    </w:p>
    <w:p w:rsidR="00BE6726" w:rsidRPr="00BE6726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 xml:space="preserve"> «Комплексное развитие в сфере архитектуры </w:t>
      </w:r>
    </w:p>
    <w:p w:rsidR="00BE6726" w:rsidRPr="00BE6726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 xml:space="preserve">и градостроительства Тимашевского городского </w:t>
      </w:r>
    </w:p>
    <w:p w:rsidR="008468CA" w:rsidRDefault="00BE6726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6726">
        <w:rPr>
          <w:rFonts w:ascii="Times New Roman" w:hAnsi="Times New Roman"/>
          <w:b/>
          <w:sz w:val="28"/>
          <w:szCs w:val="28"/>
        </w:rPr>
        <w:t>поселения Тимашевского района»</w:t>
      </w:r>
      <w:r w:rsidR="008468CA" w:rsidRPr="003E64B9">
        <w:rPr>
          <w:rFonts w:ascii="Times New Roman" w:hAnsi="Times New Roman"/>
          <w:b/>
          <w:sz w:val="28"/>
          <w:szCs w:val="28"/>
        </w:rPr>
        <w:t xml:space="preserve"> на 20</w:t>
      </w:r>
      <w:r w:rsidR="00267563">
        <w:rPr>
          <w:rFonts w:ascii="Times New Roman" w:hAnsi="Times New Roman"/>
          <w:b/>
          <w:sz w:val="28"/>
          <w:szCs w:val="28"/>
        </w:rPr>
        <w:t>2</w:t>
      </w:r>
      <w:r w:rsidR="0044349C">
        <w:rPr>
          <w:rFonts w:ascii="Times New Roman" w:hAnsi="Times New Roman"/>
          <w:b/>
          <w:sz w:val="28"/>
          <w:szCs w:val="28"/>
        </w:rPr>
        <w:t>4</w:t>
      </w:r>
      <w:r w:rsidR="008468CA" w:rsidRPr="003E64B9">
        <w:rPr>
          <w:rFonts w:ascii="Times New Roman" w:hAnsi="Times New Roman"/>
          <w:b/>
          <w:sz w:val="28"/>
          <w:szCs w:val="28"/>
        </w:rPr>
        <w:t xml:space="preserve"> – 20</w:t>
      </w:r>
      <w:r w:rsidR="00AA31E2">
        <w:rPr>
          <w:rFonts w:ascii="Times New Roman" w:hAnsi="Times New Roman"/>
          <w:b/>
          <w:sz w:val="28"/>
          <w:szCs w:val="28"/>
        </w:rPr>
        <w:t>2</w:t>
      </w:r>
      <w:r w:rsidR="0044349C">
        <w:rPr>
          <w:rFonts w:ascii="Times New Roman" w:hAnsi="Times New Roman"/>
          <w:b/>
          <w:sz w:val="28"/>
          <w:szCs w:val="28"/>
        </w:rPr>
        <w:t>6</w:t>
      </w:r>
      <w:r w:rsidR="00CF301C">
        <w:rPr>
          <w:rFonts w:ascii="Times New Roman" w:hAnsi="Times New Roman"/>
          <w:b/>
          <w:sz w:val="28"/>
          <w:szCs w:val="28"/>
        </w:rPr>
        <w:t xml:space="preserve"> годы</w:t>
      </w:r>
      <w:r w:rsidR="001279B3">
        <w:rPr>
          <w:rFonts w:ascii="Times New Roman" w:hAnsi="Times New Roman"/>
          <w:b/>
          <w:sz w:val="28"/>
          <w:szCs w:val="28"/>
        </w:rPr>
        <w:t>»</w:t>
      </w:r>
    </w:p>
    <w:p w:rsidR="008468CA" w:rsidRDefault="008468CA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4B0C" w:rsidRDefault="006E4B0C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5849" w:rsidRDefault="007C5849" w:rsidP="00693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31E2" w:rsidRDefault="00896F59" w:rsidP="008B16F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r w:rsidRPr="00896F59">
        <w:rPr>
          <w:rFonts w:ascii="Times New Roman" w:hAnsi="Times New Roman"/>
          <w:sz w:val="28"/>
          <w:szCs w:val="28"/>
        </w:rPr>
        <w:t>уководствуясь Уставом Тимашевского городского поселения Тимашевского района</w:t>
      </w:r>
      <w:r w:rsidR="00AA31E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экспертным заключением контрольно-счетной палаты муниципального образования Тимашевский </w:t>
      </w:r>
      <w:r w:rsidRPr="004015A1">
        <w:rPr>
          <w:rFonts w:ascii="Times New Roman" w:hAnsi="Times New Roman"/>
          <w:sz w:val="28"/>
          <w:szCs w:val="28"/>
        </w:rPr>
        <w:t xml:space="preserve">район от </w:t>
      </w:r>
      <w:r w:rsidR="007D020F" w:rsidRPr="007D020F">
        <w:rPr>
          <w:rFonts w:ascii="Times New Roman" w:hAnsi="Times New Roman"/>
          <w:sz w:val="28"/>
          <w:szCs w:val="28"/>
        </w:rPr>
        <w:t>________</w:t>
      </w:r>
      <w:r w:rsidR="00F44380" w:rsidRPr="007D020F">
        <w:rPr>
          <w:rFonts w:ascii="Times New Roman" w:hAnsi="Times New Roman"/>
          <w:sz w:val="28"/>
          <w:szCs w:val="28"/>
        </w:rPr>
        <w:t xml:space="preserve"> 2024 г.</w:t>
      </w:r>
      <w:r w:rsidRPr="007D020F">
        <w:rPr>
          <w:rFonts w:ascii="Times New Roman" w:hAnsi="Times New Roman"/>
          <w:sz w:val="28"/>
          <w:szCs w:val="28"/>
        </w:rPr>
        <w:t xml:space="preserve"> №</w:t>
      </w:r>
      <w:r w:rsidR="00F44380" w:rsidRPr="007D020F">
        <w:rPr>
          <w:rFonts w:ascii="Times New Roman" w:hAnsi="Times New Roman"/>
          <w:sz w:val="28"/>
          <w:szCs w:val="28"/>
        </w:rPr>
        <w:t xml:space="preserve"> </w:t>
      </w:r>
      <w:r w:rsidR="007D020F" w:rsidRPr="007D020F">
        <w:rPr>
          <w:rFonts w:ascii="Times New Roman" w:hAnsi="Times New Roman"/>
          <w:sz w:val="28"/>
          <w:szCs w:val="28"/>
        </w:rPr>
        <w:t>____</w:t>
      </w:r>
      <w:r w:rsidR="00F44380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о результатах финансово-экономической экспертизы проекта постановления администрации</w:t>
      </w:r>
      <w:r w:rsidR="00AA31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  <w:r w:rsidR="00091DE6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«</w:t>
      </w:r>
      <w:r w:rsidR="008B16F5" w:rsidRPr="008B16F5">
        <w:rPr>
          <w:rFonts w:ascii="Times New Roman" w:hAnsi="Times New Roman"/>
          <w:sz w:val="28"/>
          <w:szCs w:val="28"/>
        </w:rPr>
        <w:t>О внесении изменений в постановление</w:t>
      </w:r>
      <w:r w:rsidR="008B16F5">
        <w:rPr>
          <w:rFonts w:ascii="Times New Roman" w:hAnsi="Times New Roman"/>
          <w:sz w:val="28"/>
          <w:szCs w:val="28"/>
        </w:rPr>
        <w:t xml:space="preserve"> </w:t>
      </w:r>
      <w:r w:rsidR="008B16F5" w:rsidRPr="008B16F5">
        <w:rPr>
          <w:rFonts w:ascii="Times New Roman" w:hAnsi="Times New Roman"/>
          <w:sz w:val="28"/>
          <w:szCs w:val="28"/>
        </w:rPr>
        <w:t>администрации Тимашевского городского поселения</w:t>
      </w:r>
      <w:r w:rsidR="008B16F5">
        <w:rPr>
          <w:rFonts w:ascii="Times New Roman" w:hAnsi="Times New Roman"/>
          <w:sz w:val="28"/>
          <w:szCs w:val="28"/>
        </w:rPr>
        <w:t xml:space="preserve"> </w:t>
      </w:r>
      <w:r w:rsidR="008B16F5" w:rsidRPr="008B16F5">
        <w:rPr>
          <w:rFonts w:ascii="Times New Roman" w:hAnsi="Times New Roman"/>
          <w:sz w:val="28"/>
          <w:szCs w:val="28"/>
        </w:rPr>
        <w:t xml:space="preserve">Тимашевского района от 20 октября 2023 г. № 1411 </w:t>
      </w:r>
      <w:r w:rsidR="00091DE6">
        <w:rPr>
          <w:rFonts w:ascii="Times New Roman" w:hAnsi="Times New Roman"/>
          <w:sz w:val="28"/>
          <w:szCs w:val="28"/>
        </w:rPr>
        <w:t xml:space="preserve">          </w:t>
      </w:r>
      <w:r w:rsidR="008B16F5" w:rsidRPr="008B16F5">
        <w:rPr>
          <w:rFonts w:ascii="Times New Roman" w:hAnsi="Times New Roman"/>
          <w:sz w:val="28"/>
          <w:szCs w:val="28"/>
        </w:rPr>
        <w:t>«Об утверждении муниципальной программы</w:t>
      </w:r>
      <w:r w:rsidR="008B16F5">
        <w:rPr>
          <w:rFonts w:ascii="Times New Roman" w:hAnsi="Times New Roman"/>
          <w:sz w:val="28"/>
          <w:szCs w:val="28"/>
        </w:rPr>
        <w:t xml:space="preserve"> </w:t>
      </w:r>
      <w:r w:rsidR="008B16F5" w:rsidRPr="008B16F5">
        <w:rPr>
          <w:rFonts w:ascii="Times New Roman" w:hAnsi="Times New Roman"/>
          <w:sz w:val="28"/>
          <w:szCs w:val="28"/>
        </w:rPr>
        <w:t>«Комплексное развитие в сфере архитектуры и градостроительства Тимашевского городского</w:t>
      </w:r>
      <w:proofErr w:type="gramEnd"/>
      <w:r w:rsidR="008B16F5" w:rsidRPr="008B16F5">
        <w:rPr>
          <w:rFonts w:ascii="Times New Roman" w:hAnsi="Times New Roman"/>
          <w:sz w:val="28"/>
          <w:szCs w:val="28"/>
        </w:rPr>
        <w:t xml:space="preserve"> поселения Тимашевского района» на 2024 – 2026 годы»</w:t>
      </w:r>
      <w:r>
        <w:rPr>
          <w:rFonts w:ascii="Times New Roman" w:hAnsi="Times New Roman"/>
          <w:sz w:val="28"/>
          <w:szCs w:val="28"/>
        </w:rPr>
        <w:t xml:space="preserve">», </w:t>
      </w:r>
      <w:proofErr w:type="gramStart"/>
      <w:r w:rsidR="00AA31E2">
        <w:rPr>
          <w:rFonts w:ascii="Times New Roman" w:hAnsi="Times New Roman"/>
          <w:sz w:val="28"/>
          <w:szCs w:val="28"/>
        </w:rPr>
        <w:t>п</w:t>
      </w:r>
      <w:proofErr w:type="gramEnd"/>
      <w:r w:rsidR="00AA31E2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8468CA" w:rsidRDefault="001B37B2" w:rsidP="00693DF2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E6726" w:rsidRPr="00BE6726">
        <w:rPr>
          <w:rFonts w:ascii="Times New Roman" w:hAnsi="Times New Roman"/>
          <w:sz w:val="28"/>
          <w:szCs w:val="28"/>
        </w:rPr>
        <w:t>Внести изменения в постановление</w:t>
      </w:r>
      <w:r w:rsidR="00BE6726" w:rsidRPr="00BE6726">
        <w:rPr>
          <w:rFonts w:ascii="Times New Roman" w:hAnsi="Times New Roman"/>
          <w:b/>
          <w:sz w:val="28"/>
          <w:szCs w:val="28"/>
        </w:rPr>
        <w:t xml:space="preserve"> </w:t>
      </w:r>
      <w:r w:rsidR="00BE6726" w:rsidRPr="00BE6726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от </w:t>
      </w:r>
      <w:r w:rsidR="00BE6726">
        <w:rPr>
          <w:rFonts w:ascii="Times New Roman" w:hAnsi="Times New Roman"/>
          <w:sz w:val="28"/>
          <w:szCs w:val="28"/>
        </w:rPr>
        <w:t>20</w:t>
      </w:r>
      <w:r w:rsidR="00BE6726" w:rsidRPr="00BE6726">
        <w:rPr>
          <w:rFonts w:ascii="Times New Roman" w:hAnsi="Times New Roman"/>
          <w:sz w:val="28"/>
          <w:szCs w:val="28"/>
        </w:rPr>
        <w:t xml:space="preserve"> октября 202</w:t>
      </w:r>
      <w:r w:rsidR="00BE6726">
        <w:rPr>
          <w:rFonts w:ascii="Times New Roman" w:hAnsi="Times New Roman"/>
          <w:sz w:val="28"/>
          <w:szCs w:val="28"/>
        </w:rPr>
        <w:t>3</w:t>
      </w:r>
      <w:r w:rsidR="00BE6726" w:rsidRPr="00BE6726">
        <w:rPr>
          <w:rFonts w:ascii="Times New Roman" w:hAnsi="Times New Roman"/>
          <w:sz w:val="28"/>
          <w:szCs w:val="28"/>
        </w:rPr>
        <w:t xml:space="preserve"> г. № </w:t>
      </w:r>
      <w:r w:rsidR="00BE6726">
        <w:rPr>
          <w:rFonts w:ascii="Times New Roman" w:hAnsi="Times New Roman"/>
          <w:sz w:val="28"/>
          <w:szCs w:val="28"/>
        </w:rPr>
        <w:t>1411</w:t>
      </w:r>
      <w:r w:rsidR="00BE6726" w:rsidRPr="00BE6726">
        <w:rPr>
          <w:rFonts w:ascii="Times New Roman" w:hAnsi="Times New Roman"/>
          <w:sz w:val="28"/>
          <w:szCs w:val="28"/>
        </w:rPr>
        <w:t xml:space="preserve">               «Об утверждении муниципальной программы «Комплексное развитие в сфере архитектуры и градостроительства Тимашевского городского поселения Тимашевского района»</w:t>
      </w:r>
      <w:r w:rsidR="008468CA" w:rsidRPr="00DF69B1">
        <w:rPr>
          <w:rFonts w:ascii="Times New Roman" w:hAnsi="Times New Roman"/>
          <w:sz w:val="28"/>
          <w:szCs w:val="28"/>
        </w:rPr>
        <w:t xml:space="preserve"> на 20</w:t>
      </w:r>
      <w:r w:rsidR="00267563">
        <w:rPr>
          <w:rFonts w:ascii="Times New Roman" w:hAnsi="Times New Roman"/>
          <w:sz w:val="28"/>
          <w:szCs w:val="28"/>
        </w:rPr>
        <w:t>2</w:t>
      </w:r>
      <w:r w:rsidR="0044349C">
        <w:rPr>
          <w:rFonts w:ascii="Times New Roman" w:hAnsi="Times New Roman"/>
          <w:sz w:val="28"/>
          <w:szCs w:val="28"/>
        </w:rPr>
        <w:t>4</w:t>
      </w:r>
      <w:r w:rsidR="008468CA" w:rsidRPr="00DF69B1">
        <w:rPr>
          <w:rFonts w:ascii="Times New Roman" w:hAnsi="Times New Roman"/>
          <w:sz w:val="28"/>
          <w:szCs w:val="28"/>
        </w:rPr>
        <w:t xml:space="preserve"> – 20</w:t>
      </w:r>
      <w:r w:rsidR="00D1778B">
        <w:rPr>
          <w:rFonts w:ascii="Times New Roman" w:hAnsi="Times New Roman"/>
          <w:sz w:val="28"/>
          <w:szCs w:val="28"/>
        </w:rPr>
        <w:t>2</w:t>
      </w:r>
      <w:r w:rsidR="0044349C">
        <w:rPr>
          <w:rFonts w:ascii="Times New Roman" w:hAnsi="Times New Roman"/>
          <w:sz w:val="28"/>
          <w:szCs w:val="28"/>
        </w:rPr>
        <w:t>6</w:t>
      </w:r>
      <w:r w:rsidR="008468CA" w:rsidRPr="00DF69B1">
        <w:rPr>
          <w:rFonts w:ascii="Times New Roman" w:hAnsi="Times New Roman"/>
          <w:sz w:val="28"/>
          <w:szCs w:val="28"/>
        </w:rPr>
        <w:t xml:space="preserve"> годы</w:t>
      </w:r>
      <w:r w:rsidR="00E3143A">
        <w:rPr>
          <w:rFonts w:ascii="Times New Roman" w:hAnsi="Times New Roman"/>
          <w:sz w:val="28"/>
          <w:szCs w:val="28"/>
        </w:rPr>
        <w:t>»</w:t>
      </w:r>
      <w:r w:rsidR="00BE6726">
        <w:rPr>
          <w:rFonts w:ascii="Times New Roman" w:hAnsi="Times New Roman"/>
          <w:sz w:val="28"/>
          <w:szCs w:val="28"/>
        </w:rPr>
        <w:t>,</w:t>
      </w:r>
      <w:r w:rsidR="008468CA">
        <w:rPr>
          <w:rFonts w:ascii="Times New Roman" w:hAnsi="Times New Roman"/>
          <w:sz w:val="28"/>
          <w:szCs w:val="28"/>
        </w:rPr>
        <w:t xml:space="preserve"> </w:t>
      </w:r>
      <w:r w:rsidR="00BE6726" w:rsidRPr="00BE6726">
        <w:rPr>
          <w:rFonts w:ascii="Times New Roman" w:hAnsi="Times New Roman"/>
          <w:sz w:val="28"/>
          <w:szCs w:val="28"/>
        </w:rPr>
        <w:t>изложив приложение в новой редакции (прилагается).</w:t>
      </w:r>
    </w:p>
    <w:p w:rsidR="00D1778B" w:rsidRPr="00BE6726" w:rsidRDefault="001B37B2" w:rsidP="00693DF2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726">
        <w:rPr>
          <w:rFonts w:ascii="Times New Roman" w:hAnsi="Times New Roman"/>
          <w:sz w:val="28"/>
          <w:szCs w:val="28"/>
        </w:rPr>
        <w:t xml:space="preserve"> </w:t>
      </w:r>
      <w:r w:rsidR="00D1778B" w:rsidRPr="00BE6726">
        <w:rPr>
          <w:rFonts w:ascii="Times New Roman" w:hAnsi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267563" w:rsidRPr="00BE6726">
        <w:rPr>
          <w:rFonts w:ascii="Times New Roman" w:hAnsi="Times New Roman"/>
          <w:sz w:val="28"/>
          <w:szCs w:val="28"/>
        </w:rPr>
        <w:t xml:space="preserve"> В.Г</w:t>
      </w:r>
      <w:r w:rsidR="00091DE6">
        <w:rPr>
          <w:rFonts w:ascii="Times New Roman" w:hAnsi="Times New Roman"/>
          <w:sz w:val="28"/>
          <w:szCs w:val="28"/>
        </w:rPr>
        <w:t>.</w:t>
      </w:r>
      <w:r w:rsidR="00D1778B" w:rsidRPr="00BE6726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D1778B" w:rsidRPr="00BE6726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D1778B" w:rsidRPr="00BE6726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Тимашевского городского поселения Тимашевского района в информационно-телекоммуникационной сети «Интернет».</w:t>
      </w:r>
    </w:p>
    <w:p w:rsidR="00A9364B" w:rsidRDefault="001B37B2" w:rsidP="00693DF2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proofErr w:type="gramStart"/>
      <w:r w:rsidR="00D1778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1778B">
        <w:rPr>
          <w:rFonts w:ascii="Times New Roman" w:hAnsi="Times New Roman"/>
          <w:sz w:val="28"/>
          <w:szCs w:val="28"/>
        </w:rPr>
        <w:t xml:space="preserve"> выполнением настоящего постановления </w:t>
      </w:r>
      <w:r w:rsidR="00693DF2">
        <w:rPr>
          <w:rFonts w:ascii="Times New Roman" w:hAnsi="Times New Roman"/>
          <w:sz w:val="28"/>
          <w:szCs w:val="28"/>
        </w:rPr>
        <w:t xml:space="preserve">возложить на заместителя главы Тимашевского городского поселения Тимашевского района </w:t>
      </w:r>
      <w:proofErr w:type="spellStart"/>
      <w:r w:rsidR="00693DF2">
        <w:rPr>
          <w:rFonts w:ascii="Times New Roman" w:hAnsi="Times New Roman"/>
          <w:sz w:val="28"/>
          <w:szCs w:val="28"/>
        </w:rPr>
        <w:t>Сидикову</w:t>
      </w:r>
      <w:proofErr w:type="spellEnd"/>
      <w:r w:rsidR="00693DF2">
        <w:rPr>
          <w:rFonts w:ascii="Times New Roman" w:hAnsi="Times New Roman"/>
          <w:sz w:val="28"/>
          <w:szCs w:val="28"/>
        </w:rPr>
        <w:t xml:space="preserve"> Н.</w:t>
      </w:r>
      <w:r w:rsidR="00091DE6">
        <w:rPr>
          <w:rFonts w:ascii="Times New Roman" w:hAnsi="Times New Roman"/>
          <w:sz w:val="28"/>
          <w:szCs w:val="28"/>
        </w:rPr>
        <w:t>В</w:t>
      </w:r>
      <w:r w:rsidR="00693DF2">
        <w:rPr>
          <w:rFonts w:ascii="Times New Roman" w:hAnsi="Times New Roman"/>
          <w:sz w:val="28"/>
          <w:szCs w:val="28"/>
        </w:rPr>
        <w:t>.</w:t>
      </w:r>
    </w:p>
    <w:p w:rsidR="008468CA" w:rsidRDefault="001B37B2" w:rsidP="00693DF2">
      <w:pPr>
        <w:pStyle w:val="a3"/>
        <w:numPr>
          <w:ilvl w:val="0"/>
          <w:numId w:val="1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468CA"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CD21CF">
        <w:rPr>
          <w:rFonts w:ascii="Times New Roman" w:hAnsi="Times New Roman"/>
          <w:sz w:val="28"/>
          <w:szCs w:val="28"/>
        </w:rPr>
        <w:t>со дня его подписания.</w:t>
      </w:r>
    </w:p>
    <w:p w:rsidR="008468CA" w:rsidRDefault="008468CA" w:rsidP="00B7129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12CEE" w:rsidRDefault="00412CEE" w:rsidP="00B7129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7129A" w:rsidRPr="00D119C5" w:rsidRDefault="00B7129A" w:rsidP="00B7129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3FEA" w:rsidRDefault="0057719F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8468C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8468CA">
        <w:rPr>
          <w:rFonts w:ascii="Times New Roman" w:hAnsi="Times New Roman"/>
          <w:sz w:val="28"/>
          <w:szCs w:val="28"/>
        </w:rPr>
        <w:t xml:space="preserve"> Тимашевского </w:t>
      </w:r>
      <w:proofErr w:type="gramStart"/>
      <w:r w:rsidR="008468CA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A9364B" w:rsidRDefault="008468CA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</w:t>
      </w:r>
      <w:r w:rsidR="009D3368">
        <w:rPr>
          <w:rFonts w:ascii="Times New Roman" w:hAnsi="Times New Roman"/>
          <w:sz w:val="28"/>
          <w:szCs w:val="28"/>
        </w:rPr>
        <w:t xml:space="preserve">                          </w:t>
      </w:r>
      <w:r w:rsidR="009D7CC9">
        <w:rPr>
          <w:rFonts w:ascii="Times New Roman" w:hAnsi="Times New Roman"/>
          <w:sz w:val="28"/>
          <w:szCs w:val="28"/>
        </w:rPr>
        <w:t xml:space="preserve">     </w:t>
      </w:r>
      <w:r w:rsidR="00267563">
        <w:rPr>
          <w:rFonts w:ascii="Times New Roman" w:hAnsi="Times New Roman"/>
          <w:sz w:val="28"/>
          <w:szCs w:val="28"/>
        </w:rPr>
        <w:t>Н.</w:t>
      </w:r>
      <w:r w:rsidR="0057719F">
        <w:rPr>
          <w:rFonts w:ascii="Times New Roman" w:hAnsi="Times New Roman"/>
          <w:sz w:val="28"/>
          <w:szCs w:val="28"/>
        </w:rPr>
        <w:t>Н</w:t>
      </w:r>
      <w:r w:rsidR="00267563">
        <w:rPr>
          <w:rFonts w:ascii="Times New Roman" w:hAnsi="Times New Roman"/>
          <w:sz w:val="28"/>
          <w:szCs w:val="28"/>
        </w:rPr>
        <w:t xml:space="preserve">. </w:t>
      </w:r>
      <w:r w:rsidR="0057719F">
        <w:rPr>
          <w:rFonts w:ascii="Times New Roman" w:hAnsi="Times New Roman"/>
          <w:sz w:val="28"/>
          <w:szCs w:val="28"/>
        </w:rPr>
        <w:t>Панин</w:t>
      </w: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693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4731" w:rsidRPr="002E6D96" w:rsidRDefault="00C24731" w:rsidP="00C24731">
      <w:pPr>
        <w:tabs>
          <w:tab w:val="left" w:pos="9356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9364B" w:rsidRPr="002E6D96" w:rsidRDefault="00A9364B" w:rsidP="00DB5B65">
      <w:pPr>
        <w:tabs>
          <w:tab w:val="left" w:pos="77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6D96">
        <w:rPr>
          <w:rFonts w:ascii="Times New Roman" w:hAnsi="Times New Roman"/>
          <w:sz w:val="28"/>
          <w:szCs w:val="28"/>
        </w:rPr>
        <w:t xml:space="preserve">    </w:t>
      </w:r>
    </w:p>
    <w:sectPr w:rsidR="00A9364B" w:rsidRPr="002E6D96" w:rsidSect="006E4B0C">
      <w:headerReference w:type="even" r:id="rId8"/>
      <w:headerReference w:type="default" r:id="rId9"/>
      <w:pgSz w:w="11906" w:h="16838"/>
      <w:pgMar w:top="1134" w:right="567" w:bottom="1134" w:left="1701" w:header="56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DEE" w:rsidRDefault="00CE7DEE">
      <w:r>
        <w:separator/>
      </w:r>
    </w:p>
  </w:endnote>
  <w:endnote w:type="continuationSeparator" w:id="0">
    <w:p w:rsidR="00CE7DEE" w:rsidRDefault="00CE7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DEE" w:rsidRDefault="00CE7DEE">
      <w:r>
        <w:separator/>
      </w:r>
    </w:p>
  </w:footnote>
  <w:footnote w:type="continuationSeparator" w:id="0">
    <w:p w:rsidR="00CE7DEE" w:rsidRDefault="00CE7D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Default="006246D1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Pr="00164131" w:rsidRDefault="00702E7F" w:rsidP="00A9364B">
    <w:pPr>
      <w:pStyle w:val="a4"/>
      <w:jc w:val="center"/>
      <w:rPr>
        <w:rFonts w:ascii="Times New Roman" w:hAnsi="Times New Roman"/>
        <w:sz w:val="28"/>
        <w:szCs w:val="28"/>
      </w:rPr>
    </w:pPr>
    <w:r w:rsidRPr="00164131">
      <w:rPr>
        <w:rFonts w:ascii="Times New Roman" w:hAnsi="Times New Roman"/>
        <w:sz w:val="28"/>
        <w:szCs w:val="28"/>
      </w:rPr>
      <w:fldChar w:fldCharType="begin"/>
    </w:r>
    <w:r w:rsidRPr="00164131">
      <w:rPr>
        <w:rFonts w:ascii="Times New Roman" w:hAnsi="Times New Roman"/>
        <w:sz w:val="28"/>
        <w:szCs w:val="28"/>
      </w:rPr>
      <w:instrText xml:space="preserve"> PAGE   \* MERGEFORMAT </w:instrText>
    </w:r>
    <w:r w:rsidRPr="00164131">
      <w:rPr>
        <w:rFonts w:ascii="Times New Roman" w:hAnsi="Times New Roman"/>
        <w:sz w:val="28"/>
        <w:szCs w:val="28"/>
      </w:rPr>
      <w:fldChar w:fldCharType="separate"/>
    </w:r>
    <w:r w:rsidR="00C24731">
      <w:rPr>
        <w:rFonts w:ascii="Times New Roman" w:hAnsi="Times New Roman"/>
        <w:noProof/>
        <w:sz w:val="28"/>
        <w:szCs w:val="28"/>
      </w:rPr>
      <w:t>2</w:t>
    </w:r>
    <w:r w:rsidRPr="00164131">
      <w:rPr>
        <w:rFonts w:ascii="Times New Roman" w:hAnsi="Times New Roman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A5910"/>
    <w:multiLevelType w:val="hybridMultilevel"/>
    <w:tmpl w:val="3C3048A0"/>
    <w:lvl w:ilvl="0" w:tplc="F498EE9A">
      <w:start w:val="1"/>
      <w:numFmt w:val="decimal"/>
      <w:suff w:val="nothing"/>
      <w:lvlText w:val="%1."/>
      <w:lvlJc w:val="left"/>
      <w:pPr>
        <w:ind w:left="0" w:firstLine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6FE2"/>
    <w:rsid w:val="000007D2"/>
    <w:rsid w:val="000051D9"/>
    <w:rsid w:val="0002314D"/>
    <w:rsid w:val="000323AD"/>
    <w:rsid w:val="000448B2"/>
    <w:rsid w:val="00055C74"/>
    <w:rsid w:val="00063B83"/>
    <w:rsid w:val="00064849"/>
    <w:rsid w:val="00076D43"/>
    <w:rsid w:val="00091DE6"/>
    <w:rsid w:val="00093764"/>
    <w:rsid w:val="000A0AF9"/>
    <w:rsid w:val="001062A1"/>
    <w:rsid w:val="001151FE"/>
    <w:rsid w:val="00116DDB"/>
    <w:rsid w:val="001279B3"/>
    <w:rsid w:val="001319CC"/>
    <w:rsid w:val="00161F2A"/>
    <w:rsid w:val="00164131"/>
    <w:rsid w:val="00177430"/>
    <w:rsid w:val="001B31F5"/>
    <w:rsid w:val="001B37B2"/>
    <w:rsid w:val="001C142D"/>
    <w:rsid w:val="001E2A3B"/>
    <w:rsid w:val="001E6D23"/>
    <w:rsid w:val="002040B1"/>
    <w:rsid w:val="00207B1E"/>
    <w:rsid w:val="002342A0"/>
    <w:rsid w:val="0023569B"/>
    <w:rsid w:val="002529A8"/>
    <w:rsid w:val="002577B9"/>
    <w:rsid w:val="00261035"/>
    <w:rsid w:val="002629FD"/>
    <w:rsid w:val="002660AB"/>
    <w:rsid w:val="00267563"/>
    <w:rsid w:val="00291876"/>
    <w:rsid w:val="00295542"/>
    <w:rsid w:val="002C5C5C"/>
    <w:rsid w:val="002D4BF2"/>
    <w:rsid w:val="002E2D27"/>
    <w:rsid w:val="002E2EEB"/>
    <w:rsid w:val="002F4758"/>
    <w:rsid w:val="00323BA2"/>
    <w:rsid w:val="003267A8"/>
    <w:rsid w:val="00347956"/>
    <w:rsid w:val="00370A02"/>
    <w:rsid w:val="003854E5"/>
    <w:rsid w:val="00386586"/>
    <w:rsid w:val="0039391F"/>
    <w:rsid w:val="003B7AC3"/>
    <w:rsid w:val="003C7B65"/>
    <w:rsid w:val="003D3D38"/>
    <w:rsid w:val="003E2C52"/>
    <w:rsid w:val="003E3430"/>
    <w:rsid w:val="003E64B9"/>
    <w:rsid w:val="004015A1"/>
    <w:rsid w:val="00404C78"/>
    <w:rsid w:val="00412CEE"/>
    <w:rsid w:val="0044349C"/>
    <w:rsid w:val="00450566"/>
    <w:rsid w:val="00456F09"/>
    <w:rsid w:val="00467789"/>
    <w:rsid w:val="004973B9"/>
    <w:rsid w:val="004E49B6"/>
    <w:rsid w:val="004E6493"/>
    <w:rsid w:val="00502E7C"/>
    <w:rsid w:val="00533FEA"/>
    <w:rsid w:val="005454D5"/>
    <w:rsid w:val="00545A2D"/>
    <w:rsid w:val="00550F44"/>
    <w:rsid w:val="00574A94"/>
    <w:rsid w:val="00575A8C"/>
    <w:rsid w:val="0057719F"/>
    <w:rsid w:val="00581BCF"/>
    <w:rsid w:val="00595117"/>
    <w:rsid w:val="005A2F32"/>
    <w:rsid w:val="005A7D9A"/>
    <w:rsid w:val="005C5490"/>
    <w:rsid w:val="00600A37"/>
    <w:rsid w:val="006246D1"/>
    <w:rsid w:val="00625A15"/>
    <w:rsid w:val="00637E2E"/>
    <w:rsid w:val="00642C35"/>
    <w:rsid w:val="00677A8C"/>
    <w:rsid w:val="006824F3"/>
    <w:rsid w:val="00683AC2"/>
    <w:rsid w:val="00693DF2"/>
    <w:rsid w:val="006B4C87"/>
    <w:rsid w:val="006C249C"/>
    <w:rsid w:val="006C50F0"/>
    <w:rsid w:val="006D1168"/>
    <w:rsid w:val="006D1C15"/>
    <w:rsid w:val="006E4B0C"/>
    <w:rsid w:val="007015D6"/>
    <w:rsid w:val="00702E7F"/>
    <w:rsid w:val="0070763A"/>
    <w:rsid w:val="007131F4"/>
    <w:rsid w:val="007179FF"/>
    <w:rsid w:val="007474F9"/>
    <w:rsid w:val="007715B9"/>
    <w:rsid w:val="007816ED"/>
    <w:rsid w:val="00796451"/>
    <w:rsid w:val="007A37E3"/>
    <w:rsid w:val="007B72EB"/>
    <w:rsid w:val="007C5849"/>
    <w:rsid w:val="007D020F"/>
    <w:rsid w:val="007E4096"/>
    <w:rsid w:val="00822751"/>
    <w:rsid w:val="0083159F"/>
    <w:rsid w:val="008468CA"/>
    <w:rsid w:val="00846EF1"/>
    <w:rsid w:val="00862545"/>
    <w:rsid w:val="00896662"/>
    <w:rsid w:val="00896F59"/>
    <w:rsid w:val="008A03AA"/>
    <w:rsid w:val="008B16F5"/>
    <w:rsid w:val="008B2ECD"/>
    <w:rsid w:val="008B4A20"/>
    <w:rsid w:val="008D1843"/>
    <w:rsid w:val="008E1BEF"/>
    <w:rsid w:val="008F1CD0"/>
    <w:rsid w:val="008F1EA2"/>
    <w:rsid w:val="008F39FE"/>
    <w:rsid w:val="008F789C"/>
    <w:rsid w:val="00916268"/>
    <w:rsid w:val="00936FE2"/>
    <w:rsid w:val="00945497"/>
    <w:rsid w:val="00950F53"/>
    <w:rsid w:val="0095243E"/>
    <w:rsid w:val="00980B2C"/>
    <w:rsid w:val="00992D39"/>
    <w:rsid w:val="0099428E"/>
    <w:rsid w:val="009A2C22"/>
    <w:rsid w:val="009B25F2"/>
    <w:rsid w:val="009B4E6C"/>
    <w:rsid w:val="009D01B9"/>
    <w:rsid w:val="009D3368"/>
    <w:rsid w:val="009D6BB3"/>
    <w:rsid w:val="009D7CC9"/>
    <w:rsid w:val="00A023CE"/>
    <w:rsid w:val="00A22478"/>
    <w:rsid w:val="00A316A1"/>
    <w:rsid w:val="00A32331"/>
    <w:rsid w:val="00A342E9"/>
    <w:rsid w:val="00A34E5E"/>
    <w:rsid w:val="00A42356"/>
    <w:rsid w:val="00A5265B"/>
    <w:rsid w:val="00A6736C"/>
    <w:rsid w:val="00A71C13"/>
    <w:rsid w:val="00A82C36"/>
    <w:rsid w:val="00A8649F"/>
    <w:rsid w:val="00A9364B"/>
    <w:rsid w:val="00AA31E2"/>
    <w:rsid w:val="00AE795A"/>
    <w:rsid w:val="00B23AEE"/>
    <w:rsid w:val="00B52647"/>
    <w:rsid w:val="00B6738A"/>
    <w:rsid w:val="00B6779A"/>
    <w:rsid w:val="00B7129A"/>
    <w:rsid w:val="00B760A3"/>
    <w:rsid w:val="00B762C5"/>
    <w:rsid w:val="00BA3640"/>
    <w:rsid w:val="00BC5272"/>
    <w:rsid w:val="00BD0A12"/>
    <w:rsid w:val="00BD0B1F"/>
    <w:rsid w:val="00BE6726"/>
    <w:rsid w:val="00BF13D0"/>
    <w:rsid w:val="00C02848"/>
    <w:rsid w:val="00C22328"/>
    <w:rsid w:val="00C24731"/>
    <w:rsid w:val="00C402A9"/>
    <w:rsid w:val="00C41790"/>
    <w:rsid w:val="00C65DB8"/>
    <w:rsid w:val="00C66D18"/>
    <w:rsid w:val="00CA0BAB"/>
    <w:rsid w:val="00CA6BD6"/>
    <w:rsid w:val="00CD21CF"/>
    <w:rsid w:val="00CD4468"/>
    <w:rsid w:val="00CE7DEE"/>
    <w:rsid w:val="00CF2B70"/>
    <w:rsid w:val="00CF301C"/>
    <w:rsid w:val="00CF55A5"/>
    <w:rsid w:val="00D10345"/>
    <w:rsid w:val="00D119C5"/>
    <w:rsid w:val="00D1778B"/>
    <w:rsid w:val="00D41B5E"/>
    <w:rsid w:val="00D566AD"/>
    <w:rsid w:val="00D62770"/>
    <w:rsid w:val="00D656C6"/>
    <w:rsid w:val="00D83B69"/>
    <w:rsid w:val="00DB5844"/>
    <w:rsid w:val="00DB5B65"/>
    <w:rsid w:val="00DB73E0"/>
    <w:rsid w:val="00DC1FB2"/>
    <w:rsid w:val="00DC6C76"/>
    <w:rsid w:val="00DF69B1"/>
    <w:rsid w:val="00E25C07"/>
    <w:rsid w:val="00E3143A"/>
    <w:rsid w:val="00E3320A"/>
    <w:rsid w:val="00E53FA9"/>
    <w:rsid w:val="00E7741A"/>
    <w:rsid w:val="00ED3D7D"/>
    <w:rsid w:val="00EF5D66"/>
    <w:rsid w:val="00F2614F"/>
    <w:rsid w:val="00F40324"/>
    <w:rsid w:val="00F44380"/>
    <w:rsid w:val="00F61A5B"/>
    <w:rsid w:val="00F761CE"/>
    <w:rsid w:val="00F82F87"/>
    <w:rsid w:val="00F84AD9"/>
    <w:rsid w:val="00FA0284"/>
    <w:rsid w:val="00FA13D4"/>
    <w:rsid w:val="00FA1903"/>
    <w:rsid w:val="00FB3AC9"/>
    <w:rsid w:val="00FB423C"/>
    <w:rsid w:val="00FB62C7"/>
    <w:rsid w:val="00FC00BE"/>
    <w:rsid w:val="00FE6E90"/>
    <w:rsid w:val="00FF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A9364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A9364B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link w:val="a9"/>
    <w:rsid w:val="00A9364B"/>
    <w:rPr>
      <w:rFonts w:ascii="Times New Roman" w:eastAsia="Times New Roman" w:hAnsi="Times New Roman"/>
      <w:sz w:val="28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77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7719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SPecialiST RePack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Shkurka</cp:lastModifiedBy>
  <cp:revision>90</cp:revision>
  <cp:lastPrinted>2024-10-07T07:17:00Z</cp:lastPrinted>
  <dcterms:created xsi:type="dcterms:W3CDTF">2015-06-23T10:27:00Z</dcterms:created>
  <dcterms:modified xsi:type="dcterms:W3CDTF">2024-10-07T12:00:00Z</dcterms:modified>
</cp:coreProperties>
</file>